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38" w:rsidRPr="00FA171A" w:rsidRDefault="00927D38" w:rsidP="00927D38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FA171A">
        <w:rPr>
          <w:b/>
          <w:color w:val="92D050"/>
          <w:sz w:val="96"/>
          <w:szCs w:val="96"/>
        </w:rPr>
        <w:t>INSPIRATIEDAG</w:t>
      </w:r>
      <w:r w:rsidRPr="00FA171A">
        <w:rPr>
          <w:b/>
          <w:color w:val="00B050"/>
          <w:sz w:val="96"/>
          <w:szCs w:val="96"/>
        </w:rPr>
        <w:t>GELDERLAND ZUID</w:t>
      </w:r>
    </w:p>
    <w:p w:rsidR="00927D38" w:rsidRPr="00FA171A" w:rsidRDefault="00927D38" w:rsidP="00927D38">
      <w:pPr>
        <w:jc w:val="center"/>
        <w:rPr>
          <w:b/>
          <w:sz w:val="96"/>
          <w:szCs w:val="96"/>
        </w:rPr>
      </w:pPr>
      <w:r w:rsidRPr="00FA171A">
        <w:rPr>
          <w:b/>
          <w:color w:val="C00000"/>
          <w:sz w:val="96"/>
          <w:szCs w:val="96"/>
        </w:rPr>
        <w:t>2 OKTOBER 2016</w:t>
      </w:r>
      <w:r w:rsidRPr="00FA171A">
        <w:rPr>
          <w:b/>
          <w:color w:val="FFC000"/>
          <w:sz w:val="96"/>
          <w:szCs w:val="96"/>
        </w:rPr>
        <w:t>WAGENINGEN</w:t>
      </w:r>
    </w:p>
    <w:p w:rsidR="00FA171A" w:rsidRDefault="00FA171A" w:rsidP="00927D38">
      <w:pPr>
        <w:rPr>
          <w:b/>
          <w:sz w:val="36"/>
          <w:szCs w:val="36"/>
        </w:rPr>
      </w:pPr>
    </w:p>
    <w:p w:rsidR="00927D38" w:rsidRDefault="00927D38" w:rsidP="006052BB">
      <w:pPr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 2 oktober organiseert Afdeling Gelderland Zuid wederom een </w:t>
      </w:r>
      <w:r w:rsidRPr="00927D38">
        <w:rPr>
          <w:b/>
          <w:color w:val="7030A0"/>
          <w:sz w:val="36"/>
          <w:szCs w:val="36"/>
        </w:rPr>
        <w:t>inspiratiedag</w:t>
      </w:r>
      <w:r>
        <w:rPr>
          <w:b/>
          <w:sz w:val="36"/>
          <w:szCs w:val="36"/>
        </w:rPr>
        <w:t xml:space="preserve"> voor </w:t>
      </w:r>
      <w:r w:rsidRPr="005A525B">
        <w:rPr>
          <w:b/>
          <w:color w:val="FFC000"/>
          <w:sz w:val="36"/>
          <w:szCs w:val="36"/>
        </w:rPr>
        <w:t xml:space="preserve">persoonlijke leden </w:t>
      </w:r>
      <w:r>
        <w:rPr>
          <w:b/>
          <w:sz w:val="36"/>
          <w:szCs w:val="36"/>
        </w:rPr>
        <w:t xml:space="preserve">en </w:t>
      </w:r>
      <w:r w:rsidRPr="005A525B">
        <w:rPr>
          <w:b/>
          <w:color w:val="C00000"/>
          <w:sz w:val="36"/>
          <w:szCs w:val="36"/>
        </w:rPr>
        <w:t>clubleden</w:t>
      </w:r>
      <w:r>
        <w:rPr>
          <w:b/>
          <w:color w:val="C00000"/>
          <w:sz w:val="36"/>
          <w:szCs w:val="36"/>
        </w:rPr>
        <w:t xml:space="preserve">. </w:t>
      </w:r>
      <w:r w:rsidRPr="00927D38">
        <w:rPr>
          <w:b/>
          <w:sz w:val="36"/>
          <w:szCs w:val="36"/>
        </w:rPr>
        <w:t xml:space="preserve">We hebben weer een </w:t>
      </w:r>
      <w:r w:rsidR="00CC53F4" w:rsidRPr="00CC53F4">
        <w:rPr>
          <w:b/>
          <w:color w:val="92D050"/>
          <w:sz w:val="36"/>
          <w:szCs w:val="36"/>
        </w:rPr>
        <w:t>boeiend</w:t>
      </w:r>
      <w:r w:rsidR="00FA171A">
        <w:rPr>
          <w:b/>
          <w:sz w:val="36"/>
          <w:szCs w:val="36"/>
        </w:rPr>
        <w:t xml:space="preserve"> </w:t>
      </w:r>
      <w:r w:rsidRPr="00927D38">
        <w:rPr>
          <w:b/>
          <w:color w:val="0070C0"/>
          <w:sz w:val="36"/>
          <w:szCs w:val="36"/>
        </w:rPr>
        <w:t xml:space="preserve">programma </w:t>
      </w:r>
      <w:r w:rsidRPr="00927D38">
        <w:rPr>
          <w:b/>
          <w:sz w:val="36"/>
          <w:szCs w:val="36"/>
        </w:rPr>
        <w:t xml:space="preserve">kunnen samenstellen. </w:t>
      </w:r>
      <w:r w:rsidR="00CC53F4">
        <w:rPr>
          <w:b/>
          <w:sz w:val="36"/>
          <w:szCs w:val="36"/>
        </w:rPr>
        <w:t>En b</w:t>
      </w:r>
      <w:r>
        <w:rPr>
          <w:b/>
          <w:sz w:val="36"/>
          <w:szCs w:val="36"/>
        </w:rPr>
        <w:t xml:space="preserve">ijna alle </w:t>
      </w:r>
      <w:r w:rsidRPr="00D963D8">
        <w:rPr>
          <w:b/>
          <w:color w:val="00B0F0"/>
          <w:sz w:val="36"/>
          <w:szCs w:val="36"/>
        </w:rPr>
        <w:t>lezingen</w:t>
      </w:r>
      <w:r>
        <w:rPr>
          <w:b/>
          <w:sz w:val="36"/>
          <w:szCs w:val="36"/>
        </w:rPr>
        <w:t xml:space="preserve"> en </w:t>
      </w:r>
      <w:r w:rsidRPr="00927D38">
        <w:rPr>
          <w:b/>
          <w:color w:val="00B050"/>
          <w:sz w:val="36"/>
          <w:szCs w:val="36"/>
        </w:rPr>
        <w:t>workshops</w:t>
      </w:r>
      <w:r>
        <w:rPr>
          <w:b/>
          <w:sz w:val="36"/>
          <w:szCs w:val="36"/>
        </w:rPr>
        <w:t xml:space="preserve"> worden verzorgd door mensen uit de </w:t>
      </w:r>
      <w:r w:rsidR="00FA171A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fdeling zelf. Wat een </w:t>
      </w:r>
      <w:r w:rsidRPr="00927D38">
        <w:rPr>
          <w:b/>
          <w:color w:val="FF0000"/>
          <w:sz w:val="36"/>
          <w:szCs w:val="36"/>
        </w:rPr>
        <w:t>weelde</w:t>
      </w:r>
      <w:r>
        <w:rPr>
          <w:b/>
          <w:sz w:val="36"/>
          <w:szCs w:val="36"/>
        </w:rPr>
        <w:t>!</w:t>
      </w:r>
    </w:p>
    <w:p w:rsidR="00927D38" w:rsidRDefault="00927D38" w:rsidP="00FA171A">
      <w:pPr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 dag duurt van 10.30 tot 16 uur. ’s Morgens zijn er 3 activiteiten tegelijk en ’s middags zelfs 4. Daaruit moet je vooraf een </w:t>
      </w:r>
      <w:r w:rsidRPr="00D963D8">
        <w:rPr>
          <w:b/>
          <w:color w:val="FF0000"/>
          <w:sz w:val="36"/>
          <w:szCs w:val="36"/>
        </w:rPr>
        <w:t>keuze</w:t>
      </w:r>
      <w:r>
        <w:rPr>
          <w:b/>
          <w:sz w:val="36"/>
          <w:szCs w:val="36"/>
        </w:rPr>
        <w:t xml:space="preserve"> en een </w:t>
      </w:r>
      <w:r w:rsidRPr="005A525B">
        <w:rPr>
          <w:b/>
          <w:color w:val="00B050"/>
          <w:sz w:val="36"/>
          <w:szCs w:val="36"/>
        </w:rPr>
        <w:t>reservekeuze</w:t>
      </w:r>
      <w:r>
        <w:rPr>
          <w:b/>
          <w:sz w:val="36"/>
          <w:szCs w:val="36"/>
        </w:rPr>
        <w:t xml:space="preserve"> maken en bij je </w:t>
      </w:r>
      <w:r w:rsidRPr="005A525B">
        <w:rPr>
          <w:b/>
          <w:color w:val="7030A0"/>
          <w:sz w:val="36"/>
          <w:szCs w:val="36"/>
        </w:rPr>
        <w:t>opgave</w:t>
      </w:r>
      <w:r>
        <w:rPr>
          <w:b/>
          <w:sz w:val="36"/>
          <w:szCs w:val="36"/>
        </w:rPr>
        <w:t xml:space="preserve"> vermelden. We proberen iedereen zoveel mogelijk volgens zijn of haar wensen in te delen.</w:t>
      </w:r>
    </w:p>
    <w:p w:rsidR="00927D38" w:rsidRDefault="00927D38" w:rsidP="00FA171A">
      <w:pPr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 dag vindt plaats in </w:t>
      </w:r>
      <w:r w:rsidRPr="0020423F">
        <w:rPr>
          <w:b/>
          <w:color w:val="FF0000"/>
          <w:sz w:val="36"/>
          <w:szCs w:val="36"/>
        </w:rPr>
        <w:t>Creatief Centrum ’t Venster</w:t>
      </w:r>
      <w:r>
        <w:rPr>
          <w:b/>
          <w:sz w:val="36"/>
          <w:szCs w:val="36"/>
        </w:rPr>
        <w:t xml:space="preserve">, Generaal Foulkesweg 42A, Wageningen. </w:t>
      </w:r>
      <w:r w:rsidR="00FA171A">
        <w:rPr>
          <w:b/>
          <w:sz w:val="36"/>
          <w:szCs w:val="36"/>
        </w:rPr>
        <w:t xml:space="preserve">Deze </w:t>
      </w:r>
      <w:r>
        <w:rPr>
          <w:b/>
          <w:sz w:val="36"/>
          <w:szCs w:val="36"/>
        </w:rPr>
        <w:t xml:space="preserve">fantastische dag kost slechts </w:t>
      </w:r>
      <w:r w:rsidRPr="005A525B">
        <w:rPr>
          <w:b/>
          <w:color w:val="00B050"/>
          <w:sz w:val="36"/>
          <w:szCs w:val="36"/>
        </w:rPr>
        <w:t>€ 1</w:t>
      </w:r>
      <w:r>
        <w:rPr>
          <w:b/>
          <w:color w:val="00B050"/>
          <w:sz w:val="36"/>
          <w:szCs w:val="36"/>
        </w:rPr>
        <w:t>7,50</w:t>
      </w:r>
      <w:r>
        <w:rPr>
          <w:b/>
          <w:sz w:val="36"/>
          <w:szCs w:val="36"/>
        </w:rPr>
        <w:t xml:space="preserve"> inclusief </w:t>
      </w:r>
      <w:r w:rsidRPr="005A525B">
        <w:rPr>
          <w:b/>
          <w:color w:val="92D050"/>
          <w:sz w:val="36"/>
          <w:szCs w:val="36"/>
        </w:rPr>
        <w:t>lunch, koffie en thee</w:t>
      </w:r>
      <w:r>
        <w:rPr>
          <w:b/>
          <w:sz w:val="36"/>
          <w:szCs w:val="36"/>
        </w:rPr>
        <w:t>.</w:t>
      </w:r>
    </w:p>
    <w:p w:rsidR="00927D38" w:rsidRDefault="00927D38" w:rsidP="00927D38">
      <w:pPr>
        <w:rPr>
          <w:b/>
          <w:sz w:val="36"/>
          <w:szCs w:val="36"/>
        </w:rPr>
      </w:pPr>
    </w:p>
    <w:p w:rsidR="005F0E24" w:rsidRDefault="00927D38" w:rsidP="005F0E24">
      <w:pPr>
        <w:jc w:val="center"/>
        <w:rPr>
          <w:b/>
          <w:sz w:val="36"/>
          <w:szCs w:val="36"/>
        </w:rPr>
      </w:pPr>
      <w:r w:rsidRPr="00FA171A">
        <w:rPr>
          <w:b/>
          <w:color w:val="7030A0"/>
          <w:sz w:val="96"/>
          <w:szCs w:val="96"/>
        </w:rPr>
        <w:t>WELKOM!</w:t>
      </w:r>
      <w:r w:rsidR="005F0E24">
        <w:rPr>
          <w:b/>
          <w:sz w:val="36"/>
          <w:szCs w:val="36"/>
        </w:rPr>
        <w:br w:type="page"/>
      </w:r>
    </w:p>
    <w:p w:rsidR="00927D38" w:rsidRPr="00702539" w:rsidRDefault="00927D38" w:rsidP="00927D38">
      <w:pPr>
        <w:jc w:val="center"/>
        <w:rPr>
          <w:b/>
          <w:color w:val="C00000"/>
          <w:sz w:val="72"/>
          <w:szCs w:val="72"/>
        </w:rPr>
      </w:pPr>
      <w:r w:rsidRPr="00702539">
        <w:rPr>
          <w:b/>
          <w:color w:val="C00000"/>
          <w:sz w:val="72"/>
          <w:szCs w:val="72"/>
        </w:rPr>
        <w:lastRenderedPageBreak/>
        <w:t>PROGRAMMA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927D38" w:rsidTr="00927D38">
        <w:tc>
          <w:tcPr>
            <w:tcW w:w="3847" w:type="dxa"/>
          </w:tcPr>
          <w:p w:rsidR="006F7CEF" w:rsidRDefault="00927D38" w:rsidP="00927D38">
            <w:pPr>
              <w:tabs>
                <w:tab w:val="left" w:pos="6300"/>
              </w:tabs>
              <w:rPr>
                <w:b/>
                <w:color w:val="FFC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A1 P</w:t>
            </w:r>
            <w:r w:rsidR="0050422C">
              <w:rPr>
                <w:b/>
                <w:sz w:val="36"/>
                <w:szCs w:val="36"/>
              </w:rPr>
              <w:t>RESENTATIE</w:t>
            </w:r>
            <w:r w:rsidR="006052BB">
              <w:rPr>
                <w:b/>
                <w:sz w:val="36"/>
                <w:szCs w:val="36"/>
              </w:rPr>
              <w:t xml:space="preserve"> (filmzaal)</w:t>
            </w:r>
          </w:p>
          <w:p w:rsidR="00A36008" w:rsidRPr="00A36008" w:rsidRDefault="006F7CEF" w:rsidP="00927D38">
            <w:pPr>
              <w:tabs>
                <w:tab w:val="left" w:pos="6300"/>
              </w:tabs>
              <w:rPr>
                <w:b/>
                <w:color w:val="FFC000"/>
                <w:sz w:val="36"/>
                <w:szCs w:val="36"/>
              </w:rPr>
            </w:pPr>
            <w:r w:rsidRPr="00A36008">
              <w:rPr>
                <w:b/>
                <w:color w:val="FFC000"/>
                <w:sz w:val="36"/>
                <w:szCs w:val="36"/>
              </w:rPr>
              <w:t>NATUUR</w:t>
            </w:r>
            <w:r w:rsidR="00A36008">
              <w:rPr>
                <w:b/>
                <w:color w:val="FFC000"/>
                <w:sz w:val="36"/>
                <w:szCs w:val="36"/>
              </w:rPr>
              <w:t>:</w:t>
            </w:r>
            <w:r w:rsidR="00A36008" w:rsidRPr="00A36008">
              <w:rPr>
                <w:b/>
                <w:color w:val="FFC000"/>
                <w:sz w:val="36"/>
                <w:szCs w:val="36"/>
              </w:rPr>
              <w:t xml:space="preserve"> </w:t>
            </w:r>
            <w:r w:rsidRPr="00A36008">
              <w:rPr>
                <w:b/>
                <w:color w:val="FFC000"/>
                <w:sz w:val="36"/>
                <w:szCs w:val="36"/>
              </w:rPr>
              <w:t xml:space="preserve">FOTOGRAFIE  </w:t>
            </w:r>
          </w:p>
          <w:p w:rsidR="006F7CEF" w:rsidRPr="00A36008" w:rsidRDefault="00A36008" w:rsidP="00927D38">
            <w:pPr>
              <w:tabs>
                <w:tab w:val="left" w:pos="6300"/>
              </w:tabs>
              <w:rPr>
                <w:b/>
                <w:color w:val="FFC000"/>
                <w:sz w:val="36"/>
                <w:szCs w:val="36"/>
              </w:rPr>
            </w:pPr>
            <w:r w:rsidRPr="00A36008">
              <w:rPr>
                <w:b/>
                <w:color w:val="FFC000"/>
                <w:sz w:val="36"/>
                <w:szCs w:val="36"/>
              </w:rPr>
              <w:t>OF FILM?</w:t>
            </w:r>
            <w:r w:rsidR="006F7CEF" w:rsidRPr="00A36008">
              <w:rPr>
                <w:b/>
                <w:color w:val="FFC000"/>
                <w:sz w:val="36"/>
                <w:szCs w:val="36"/>
              </w:rPr>
              <w:t xml:space="preserve">   </w:t>
            </w:r>
          </w:p>
          <w:p w:rsidR="00927D38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Ruben Smit </w:t>
            </w:r>
          </w:p>
          <w:p w:rsidR="00927D38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10.30- 12.30</w:t>
            </w:r>
          </w:p>
        </w:tc>
        <w:tc>
          <w:tcPr>
            <w:tcW w:w="3847" w:type="dxa"/>
          </w:tcPr>
          <w:p w:rsidR="00927D38" w:rsidRDefault="0050422C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A2 LEZING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color w:val="FF0000"/>
                <w:sz w:val="36"/>
                <w:szCs w:val="36"/>
              </w:rPr>
            </w:pP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color w:val="FF0000"/>
                <w:sz w:val="36"/>
                <w:szCs w:val="36"/>
              </w:rPr>
            </w:pPr>
            <w:r w:rsidRPr="006F7CEF">
              <w:rPr>
                <w:b/>
                <w:color w:val="FF0000"/>
                <w:sz w:val="36"/>
                <w:szCs w:val="36"/>
              </w:rPr>
              <w:t>FOTO</w:t>
            </w:r>
            <w:r w:rsidR="00A36008">
              <w:rPr>
                <w:b/>
                <w:color w:val="FF0000"/>
                <w:sz w:val="36"/>
                <w:szCs w:val="36"/>
              </w:rPr>
              <w:t>’</w:t>
            </w:r>
            <w:r w:rsidRPr="006F7CEF">
              <w:rPr>
                <w:b/>
                <w:color w:val="FF0000"/>
                <w:sz w:val="36"/>
                <w:szCs w:val="36"/>
              </w:rPr>
              <w:t>S BESPREKEN</w:t>
            </w:r>
          </w:p>
          <w:p w:rsidR="00A36008" w:rsidRPr="006F7CEF" w:rsidRDefault="00A36008" w:rsidP="00927D38">
            <w:pPr>
              <w:tabs>
                <w:tab w:val="left" w:pos="6300"/>
              </w:tabs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(theorie)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Hans Brongers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10.30-12.30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3847" w:type="dxa"/>
          </w:tcPr>
          <w:p w:rsidR="00927D38" w:rsidRDefault="0050422C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A3 LEZING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color w:val="00B050"/>
                <w:sz w:val="36"/>
                <w:szCs w:val="36"/>
              </w:rPr>
            </w:pPr>
          </w:p>
          <w:p w:rsidR="006F7CEF" w:rsidRPr="006F7CEF" w:rsidRDefault="006F7CEF" w:rsidP="00927D38">
            <w:pPr>
              <w:tabs>
                <w:tab w:val="left" w:pos="6300"/>
              </w:tabs>
              <w:rPr>
                <w:b/>
                <w:color w:val="00B050"/>
                <w:sz w:val="36"/>
                <w:szCs w:val="36"/>
              </w:rPr>
            </w:pPr>
            <w:r w:rsidRPr="006F7CEF">
              <w:rPr>
                <w:b/>
                <w:color w:val="00B050"/>
                <w:sz w:val="36"/>
                <w:szCs w:val="36"/>
              </w:rPr>
              <w:t xml:space="preserve">STIJLEN </w:t>
            </w:r>
            <w:r w:rsidR="00A36008">
              <w:rPr>
                <w:b/>
                <w:color w:val="00B050"/>
                <w:sz w:val="36"/>
                <w:szCs w:val="36"/>
              </w:rPr>
              <w:t>EN</w:t>
            </w:r>
            <w:r w:rsidRPr="006F7CEF">
              <w:rPr>
                <w:b/>
                <w:color w:val="00B050"/>
                <w:sz w:val="36"/>
                <w:szCs w:val="36"/>
              </w:rPr>
              <w:t xml:space="preserve"> STROMINGEN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Peter van Tuijl</w:t>
            </w:r>
          </w:p>
          <w:p w:rsidR="006F7CEF" w:rsidRDefault="006F7CEF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10.30-12.30</w:t>
            </w:r>
          </w:p>
        </w:tc>
        <w:tc>
          <w:tcPr>
            <w:tcW w:w="3847" w:type="dxa"/>
          </w:tcPr>
          <w:p w:rsidR="00927D38" w:rsidRDefault="00927D3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</w:tc>
      </w:tr>
      <w:tr w:rsidR="00927D38" w:rsidTr="00927D38">
        <w:tc>
          <w:tcPr>
            <w:tcW w:w="3847" w:type="dxa"/>
          </w:tcPr>
          <w:p w:rsidR="00927D38" w:rsidRDefault="0050422C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B1 PRESENTATIE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  <w:p w:rsidR="00927D38" w:rsidRDefault="006F7CEF" w:rsidP="00927D38">
            <w:pPr>
              <w:tabs>
                <w:tab w:val="left" w:pos="6300"/>
              </w:tabs>
              <w:rPr>
                <w:b/>
                <w:color w:val="7030A0"/>
                <w:sz w:val="36"/>
                <w:szCs w:val="36"/>
              </w:rPr>
            </w:pPr>
            <w:r w:rsidRPr="00A36008">
              <w:rPr>
                <w:b/>
                <w:color w:val="7030A0"/>
                <w:sz w:val="36"/>
                <w:szCs w:val="36"/>
              </w:rPr>
              <w:t xml:space="preserve">FOTO’S BESPREKEN 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color w:val="7030A0"/>
                <w:sz w:val="36"/>
                <w:szCs w:val="36"/>
              </w:rPr>
              <w:t>(praktijk)</w:t>
            </w:r>
          </w:p>
          <w:p w:rsidR="00927D3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Diana Bokje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14.00-16.00</w:t>
            </w:r>
          </w:p>
          <w:p w:rsidR="00927D38" w:rsidRDefault="00927D3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3847" w:type="dxa"/>
          </w:tcPr>
          <w:p w:rsidR="00927D3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B2 WORKSHOP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  <w:p w:rsidR="00A36008" w:rsidRPr="00A36008" w:rsidRDefault="00A36008" w:rsidP="00927D38">
            <w:pPr>
              <w:tabs>
                <w:tab w:val="left" w:pos="6300"/>
              </w:tabs>
              <w:rPr>
                <w:b/>
                <w:color w:val="92D050"/>
                <w:sz w:val="36"/>
                <w:szCs w:val="36"/>
              </w:rPr>
            </w:pPr>
            <w:r w:rsidRPr="00A36008">
              <w:rPr>
                <w:b/>
                <w:color w:val="92D050"/>
                <w:sz w:val="36"/>
                <w:szCs w:val="36"/>
              </w:rPr>
              <w:t xml:space="preserve">FUNCTIONEEL </w:t>
            </w:r>
          </w:p>
          <w:p w:rsidR="00A36008" w:rsidRPr="00A36008" w:rsidRDefault="00A36008" w:rsidP="00927D38">
            <w:pPr>
              <w:tabs>
                <w:tab w:val="left" w:pos="6300"/>
              </w:tabs>
              <w:rPr>
                <w:b/>
                <w:color w:val="92D050"/>
                <w:sz w:val="36"/>
                <w:szCs w:val="36"/>
              </w:rPr>
            </w:pPr>
            <w:r w:rsidRPr="00A36008">
              <w:rPr>
                <w:b/>
                <w:color w:val="92D050"/>
                <w:sz w:val="36"/>
                <w:szCs w:val="36"/>
              </w:rPr>
              <w:t>HDR-FOTO’S MAKEN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Mike van Lierop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14.00-16.00</w:t>
            </w:r>
          </w:p>
        </w:tc>
        <w:tc>
          <w:tcPr>
            <w:tcW w:w="3847" w:type="dxa"/>
          </w:tcPr>
          <w:p w:rsidR="00927D3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B3 PRESENTATIE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  <w:p w:rsidR="00A36008" w:rsidRPr="00A36008" w:rsidRDefault="00A36008" w:rsidP="00927D38">
            <w:pPr>
              <w:tabs>
                <w:tab w:val="left" w:pos="6300"/>
              </w:tabs>
              <w:rPr>
                <w:b/>
                <w:color w:val="0070C0"/>
                <w:sz w:val="36"/>
                <w:szCs w:val="36"/>
              </w:rPr>
            </w:pPr>
            <w:r w:rsidRPr="00A36008">
              <w:rPr>
                <w:b/>
                <w:color w:val="0070C0"/>
                <w:sz w:val="36"/>
                <w:szCs w:val="36"/>
              </w:rPr>
              <w:t>SOCIAALDOCUMENTAIR EIGEN WERK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Marco Bastmeijer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14.00-16.00</w:t>
            </w:r>
          </w:p>
        </w:tc>
        <w:tc>
          <w:tcPr>
            <w:tcW w:w="3847" w:type="dxa"/>
          </w:tcPr>
          <w:p w:rsidR="00927D3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B4 WORKSHOP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color w:val="C00000"/>
                <w:sz w:val="36"/>
                <w:szCs w:val="36"/>
              </w:rPr>
            </w:pPr>
            <w:r w:rsidRPr="00A36008">
              <w:rPr>
                <w:b/>
                <w:color w:val="C00000"/>
                <w:sz w:val="36"/>
                <w:szCs w:val="36"/>
              </w:rPr>
              <w:t>PORTRET</w:t>
            </w:r>
          </w:p>
          <w:p w:rsid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 w:rsidRPr="00A36008">
              <w:rPr>
                <w:b/>
                <w:sz w:val="36"/>
                <w:szCs w:val="36"/>
              </w:rPr>
              <w:t>Theo Fama en Nico van der Boor</w:t>
            </w:r>
          </w:p>
          <w:p w:rsidR="00A36008" w:rsidRPr="00A36008" w:rsidRDefault="00A36008" w:rsidP="00927D38">
            <w:pPr>
              <w:tabs>
                <w:tab w:val="left" w:pos="63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14.00-16.00</w:t>
            </w:r>
          </w:p>
        </w:tc>
      </w:tr>
    </w:tbl>
    <w:p w:rsidR="00927D38" w:rsidRDefault="00927D38" w:rsidP="00927D38">
      <w:pPr>
        <w:rPr>
          <w:b/>
          <w:sz w:val="36"/>
          <w:szCs w:val="36"/>
        </w:rPr>
      </w:pPr>
    </w:p>
    <w:p w:rsidR="00FA171A" w:rsidRDefault="00FA171A" w:rsidP="00FA171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Tussen de middag wordt er voor een lekkere </w:t>
      </w:r>
      <w:r w:rsidRPr="005A525B">
        <w:rPr>
          <w:b/>
          <w:color w:val="0070C0"/>
          <w:sz w:val="36"/>
          <w:szCs w:val="36"/>
        </w:rPr>
        <w:t>lunch</w:t>
      </w:r>
      <w:r>
        <w:rPr>
          <w:b/>
          <w:sz w:val="36"/>
          <w:szCs w:val="36"/>
        </w:rPr>
        <w:t xml:space="preserve"> gezorgd en is er tegelijkertijd een kleine </w:t>
      </w:r>
      <w:r w:rsidRPr="00D963D8">
        <w:rPr>
          <w:b/>
          <w:color w:val="FF0000"/>
          <w:sz w:val="36"/>
          <w:szCs w:val="36"/>
        </w:rPr>
        <w:t>markt</w:t>
      </w:r>
      <w:r>
        <w:rPr>
          <w:b/>
          <w:sz w:val="36"/>
          <w:szCs w:val="36"/>
        </w:rPr>
        <w:t xml:space="preserve">, waar </w:t>
      </w:r>
      <w:r w:rsidRPr="005A525B">
        <w:rPr>
          <w:b/>
          <w:color w:val="ED7D31" w:themeColor="accent2"/>
          <w:sz w:val="36"/>
          <w:szCs w:val="36"/>
        </w:rPr>
        <w:t xml:space="preserve">tweedehands fotospullen </w:t>
      </w:r>
      <w:r>
        <w:rPr>
          <w:b/>
          <w:sz w:val="36"/>
          <w:szCs w:val="36"/>
        </w:rPr>
        <w:t xml:space="preserve">kunnen worden verkocht of aangeschaft. Al je overbodige apparatuur, filters, boeken, bladen, enzovoort, kun je hier aan je mede-fotografen proberen te slijten.                Voor kopers: pinnen gaat natuurlijk niet, dus neem voldoende </w:t>
      </w:r>
      <w:r w:rsidRPr="005A525B">
        <w:rPr>
          <w:b/>
          <w:color w:val="00B0F0"/>
          <w:sz w:val="36"/>
          <w:szCs w:val="36"/>
        </w:rPr>
        <w:t>contant geld</w:t>
      </w:r>
      <w:r>
        <w:rPr>
          <w:b/>
          <w:sz w:val="36"/>
          <w:szCs w:val="36"/>
        </w:rPr>
        <w:t xml:space="preserve"> mee.            </w:t>
      </w:r>
    </w:p>
    <w:p w:rsidR="00927D38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F0E24" w:rsidRPr="005F0E24" w:rsidRDefault="005F0E24" w:rsidP="005F0E24">
      <w:pPr>
        <w:jc w:val="center"/>
        <w:rPr>
          <w:b/>
          <w:color w:val="FF0000"/>
          <w:sz w:val="44"/>
          <w:szCs w:val="44"/>
        </w:rPr>
      </w:pPr>
      <w:r w:rsidRPr="005F0E24">
        <w:rPr>
          <w:b/>
          <w:color w:val="FF0000"/>
          <w:sz w:val="44"/>
          <w:szCs w:val="44"/>
        </w:rPr>
        <w:lastRenderedPageBreak/>
        <w:t>Toelichting</w:t>
      </w:r>
    </w:p>
    <w:p w:rsidR="00A36008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A1 </w:t>
      </w:r>
      <w:r w:rsidR="00FA171A">
        <w:rPr>
          <w:b/>
          <w:sz w:val="36"/>
          <w:szCs w:val="36"/>
        </w:rPr>
        <w:t xml:space="preserve">De presentatie van </w:t>
      </w:r>
      <w:r w:rsidR="00A36008" w:rsidRPr="00FA171A">
        <w:rPr>
          <w:b/>
          <w:color w:val="FFC000"/>
          <w:sz w:val="36"/>
          <w:szCs w:val="36"/>
        </w:rPr>
        <w:t>Ruben Smit</w:t>
      </w:r>
      <w:r w:rsidR="00A36008">
        <w:rPr>
          <w:b/>
          <w:sz w:val="36"/>
          <w:szCs w:val="36"/>
        </w:rPr>
        <w:t xml:space="preserve">, ecoloog, natuurfotograaf en –filmer, maker van o.a. de bioscoopfilm De Nieuwe Wildernis, </w:t>
      </w:r>
      <w:r w:rsidR="00FA171A">
        <w:rPr>
          <w:b/>
          <w:sz w:val="36"/>
          <w:szCs w:val="36"/>
        </w:rPr>
        <w:t xml:space="preserve">zal vooral gaan over zijn project De Levende Rivier, met als rode draad het verschil tussen fotograferen en film maken. </w:t>
      </w:r>
      <w:r w:rsidR="006052BB">
        <w:rPr>
          <w:b/>
          <w:sz w:val="36"/>
          <w:szCs w:val="36"/>
        </w:rPr>
        <w:t>Er zijn boeken en DVD’s te koop.</w:t>
      </w:r>
      <w:r w:rsidR="00FA171A">
        <w:rPr>
          <w:b/>
          <w:sz w:val="36"/>
          <w:szCs w:val="36"/>
        </w:rPr>
        <w:t xml:space="preserve"> </w:t>
      </w:r>
    </w:p>
    <w:p w:rsidR="00FA171A" w:rsidRDefault="00927D38" w:rsidP="00FA171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A2 </w:t>
      </w:r>
      <w:r w:rsidR="00FA171A" w:rsidRPr="00FA171A">
        <w:rPr>
          <w:b/>
          <w:color w:val="92D050"/>
          <w:sz w:val="36"/>
          <w:szCs w:val="36"/>
        </w:rPr>
        <w:t xml:space="preserve">Hans Brongers </w:t>
      </w:r>
      <w:r w:rsidR="00FA171A">
        <w:rPr>
          <w:b/>
          <w:sz w:val="36"/>
          <w:szCs w:val="36"/>
        </w:rPr>
        <w:t xml:space="preserve">is auteur van het handboek ‘Over foto’s gesproken’. Voor wie de methode kent wordt een en ander weer eens opgefrist, maar de lezing is ook geschikt voor ‘nieuwelingen’.  </w:t>
      </w:r>
    </w:p>
    <w:p w:rsidR="00927D38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A3 </w:t>
      </w:r>
      <w:r w:rsidR="00DE4DDD">
        <w:rPr>
          <w:b/>
          <w:sz w:val="36"/>
          <w:szCs w:val="36"/>
        </w:rPr>
        <w:t>Zeer ervaren Bondsmentor</w:t>
      </w:r>
      <w:r w:rsidR="0020174E">
        <w:rPr>
          <w:b/>
          <w:sz w:val="36"/>
          <w:szCs w:val="36"/>
        </w:rPr>
        <w:t xml:space="preserve">, jurylid en fotobespreker </w:t>
      </w:r>
      <w:r w:rsidRPr="006052BB">
        <w:rPr>
          <w:b/>
          <w:color w:val="FF0000"/>
          <w:sz w:val="36"/>
          <w:szCs w:val="36"/>
        </w:rPr>
        <w:t>Peter van Tuijl</w:t>
      </w:r>
      <w:r>
        <w:rPr>
          <w:b/>
          <w:sz w:val="36"/>
          <w:szCs w:val="36"/>
        </w:rPr>
        <w:t xml:space="preserve"> </w:t>
      </w:r>
      <w:r w:rsidR="00FA171A">
        <w:rPr>
          <w:b/>
          <w:sz w:val="36"/>
          <w:szCs w:val="36"/>
        </w:rPr>
        <w:t>leidt je</w:t>
      </w:r>
      <w:r w:rsidR="00DE4DDD">
        <w:rPr>
          <w:b/>
          <w:sz w:val="36"/>
          <w:szCs w:val="36"/>
        </w:rPr>
        <w:t xml:space="preserve"> met behulp van heel veel voorbeeldmateriaal</w:t>
      </w:r>
      <w:r w:rsidR="0020174E">
        <w:rPr>
          <w:b/>
          <w:sz w:val="36"/>
          <w:szCs w:val="36"/>
        </w:rPr>
        <w:t xml:space="preserve"> </w:t>
      </w:r>
      <w:r w:rsidR="00DE4DDD">
        <w:rPr>
          <w:b/>
          <w:sz w:val="36"/>
          <w:szCs w:val="36"/>
        </w:rPr>
        <w:t xml:space="preserve">rond </w:t>
      </w:r>
      <w:r w:rsidR="00FA171A">
        <w:rPr>
          <w:b/>
          <w:sz w:val="36"/>
          <w:szCs w:val="36"/>
        </w:rPr>
        <w:t>door de stijlen en stromingen binnen de fotografie</w:t>
      </w:r>
      <w:r>
        <w:rPr>
          <w:b/>
          <w:sz w:val="36"/>
          <w:szCs w:val="36"/>
        </w:rPr>
        <w:t xml:space="preserve">. </w:t>
      </w:r>
    </w:p>
    <w:p w:rsidR="006052BB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B1 </w:t>
      </w:r>
      <w:r w:rsidR="006052BB" w:rsidRPr="00DE4DDD">
        <w:rPr>
          <w:b/>
          <w:color w:val="00B0F0"/>
          <w:sz w:val="36"/>
          <w:szCs w:val="36"/>
        </w:rPr>
        <w:t xml:space="preserve">Diana Bokje </w:t>
      </w:r>
      <w:r w:rsidR="006052BB">
        <w:rPr>
          <w:b/>
          <w:sz w:val="36"/>
          <w:szCs w:val="36"/>
        </w:rPr>
        <w:t>is fotocoach, mentor, jurylid, fotobespreker</w:t>
      </w:r>
      <w:r>
        <w:rPr>
          <w:b/>
          <w:sz w:val="36"/>
          <w:szCs w:val="36"/>
        </w:rPr>
        <w:t xml:space="preserve"> </w:t>
      </w:r>
      <w:r w:rsidR="006052BB">
        <w:rPr>
          <w:b/>
          <w:sz w:val="36"/>
          <w:szCs w:val="36"/>
        </w:rPr>
        <w:t>en was jarenlang hoofdredacteur van FOTOgrafie. Zij gaat jullie foto’s bespreken aan de hand van de methode ‘Over foto’s gesproken’.</w:t>
      </w:r>
      <w:r w:rsidR="005F0E24">
        <w:rPr>
          <w:b/>
          <w:sz w:val="36"/>
          <w:szCs w:val="36"/>
        </w:rPr>
        <w:t xml:space="preserve"> </w:t>
      </w:r>
      <w:r w:rsidR="005F0E24" w:rsidRPr="005F0E24">
        <w:rPr>
          <w:b/>
          <w:color w:val="00B0F0"/>
          <w:sz w:val="36"/>
          <w:szCs w:val="36"/>
        </w:rPr>
        <w:t>Breng zelf foto’s mee!</w:t>
      </w:r>
    </w:p>
    <w:p w:rsidR="00927D38" w:rsidRDefault="006052BB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B2 </w:t>
      </w:r>
      <w:r w:rsidR="00DE4DDD" w:rsidRPr="00DE4DDD">
        <w:rPr>
          <w:b/>
          <w:color w:val="00B050"/>
          <w:sz w:val="36"/>
          <w:szCs w:val="36"/>
        </w:rPr>
        <w:t xml:space="preserve">Mike van Lierop </w:t>
      </w:r>
      <w:r w:rsidR="00DE4DDD">
        <w:rPr>
          <w:b/>
          <w:sz w:val="36"/>
          <w:szCs w:val="36"/>
        </w:rPr>
        <w:t>leert je</w:t>
      </w:r>
      <w:r w:rsidR="00CE6181">
        <w:rPr>
          <w:b/>
          <w:sz w:val="36"/>
          <w:szCs w:val="36"/>
        </w:rPr>
        <w:t xml:space="preserve"> de</w:t>
      </w:r>
      <w:r w:rsidR="00DE4DDD">
        <w:rPr>
          <w:b/>
          <w:sz w:val="36"/>
          <w:szCs w:val="36"/>
        </w:rPr>
        <w:t xml:space="preserve"> </w:t>
      </w:r>
      <w:r w:rsidR="005F0E24">
        <w:rPr>
          <w:b/>
          <w:sz w:val="36"/>
          <w:szCs w:val="36"/>
        </w:rPr>
        <w:t xml:space="preserve">theorie én </w:t>
      </w:r>
      <w:r w:rsidR="00CE6181">
        <w:rPr>
          <w:b/>
          <w:sz w:val="36"/>
          <w:szCs w:val="36"/>
        </w:rPr>
        <w:t xml:space="preserve">de </w:t>
      </w:r>
      <w:r w:rsidR="005F0E24">
        <w:rPr>
          <w:b/>
          <w:sz w:val="36"/>
          <w:szCs w:val="36"/>
        </w:rPr>
        <w:t>praktijk van</w:t>
      </w:r>
      <w:r w:rsidR="00DE4DDD">
        <w:rPr>
          <w:b/>
          <w:sz w:val="36"/>
          <w:szCs w:val="36"/>
        </w:rPr>
        <w:t xml:space="preserve"> HDR, niet als ‘speciaal effect’, maar als </w:t>
      </w:r>
      <w:r w:rsidR="005F0E24">
        <w:rPr>
          <w:b/>
          <w:sz w:val="36"/>
          <w:szCs w:val="36"/>
        </w:rPr>
        <w:t>techniek</w:t>
      </w:r>
      <w:r w:rsidR="00DE4DDD">
        <w:rPr>
          <w:b/>
          <w:sz w:val="36"/>
          <w:szCs w:val="36"/>
        </w:rPr>
        <w:t xml:space="preserve"> om grote belichtingsverschillen te overbruggen. Toepassing in Photoshop, Lightroom en enkele gratis programma’s. </w:t>
      </w:r>
      <w:r w:rsidR="005F0E24" w:rsidRPr="005F0E24">
        <w:rPr>
          <w:b/>
          <w:color w:val="00B050"/>
          <w:sz w:val="36"/>
          <w:szCs w:val="36"/>
        </w:rPr>
        <w:t>Breng camera en statief mee!</w:t>
      </w:r>
    </w:p>
    <w:p w:rsidR="00DE4DDD" w:rsidRDefault="00DE4DDD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B3 </w:t>
      </w:r>
      <w:r w:rsidRPr="00DE4DDD">
        <w:rPr>
          <w:b/>
          <w:color w:val="7030A0"/>
          <w:sz w:val="36"/>
          <w:szCs w:val="36"/>
        </w:rPr>
        <w:t xml:space="preserve">Marco Bastmeijer </w:t>
      </w:r>
      <w:r>
        <w:rPr>
          <w:b/>
          <w:sz w:val="36"/>
          <w:szCs w:val="36"/>
        </w:rPr>
        <w:t xml:space="preserve">is lid van de werkgroep Fotojournalistiek van de Fotobond en van de BondsMeesterKlasse (BMK). </w:t>
      </w:r>
      <w:r w:rsidR="005F0E24">
        <w:rPr>
          <w:b/>
          <w:sz w:val="36"/>
          <w:szCs w:val="36"/>
        </w:rPr>
        <w:t xml:space="preserve">Hij presenteert voor ons zijn sociaal-documentaire werk. Marco </w:t>
      </w:r>
      <w:r>
        <w:rPr>
          <w:b/>
          <w:sz w:val="36"/>
          <w:szCs w:val="36"/>
        </w:rPr>
        <w:t xml:space="preserve">werkt uitsluitend in zwart-wit en zijn werk laat de mens in zijn omgeving zien.  </w:t>
      </w:r>
    </w:p>
    <w:p w:rsidR="00927D38" w:rsidRPr="005F0E24" w:rsidRDefault="006052BB" w:rsidP="00927D38">
      <w:pPr>
        <w:rPr>
          <w:b/>
          <w:color w:val="C00000"/>
          <w:sz w:val="36"/>
          <w:szCs w:val="36"/>
        </w:rPr>
      </w:pPr>
      <w:r>
        <w:rPr>
          <w:b/>
          <w:sz w:val="36"/>
          <w:szCs w:val="36"/>
        </w:rPr>
        <w:t>B4</w:t>
      </w:r>
      <w:r w:rsidR="00927D38">
        <w:rPr>
          <w:b/>
          <w:sz w:val="36"/>
          <w:szCs w:val="36"/>
        </w:rPr>
        <w:t xml:space="preserve"> Ga actief aan de slag met Portretfotografie. </w:t>
      </w:r>
      <w:r w:rsidR="00927D38" w:rsidRPr="005F0E24">
        <w:rPr>
          <w:b/>
          <w:color w:val="C00000"/>
          <w:sz w:val="36"/>
          <w:szCs w:val="36"/>
        </w:rPr>
        <w:t>Theo Fama en Nico van der Boor</w:t>
      </w:r>
      <w:r w:rsidR="00927D38">
        <w:rPr>
          <w:b/>
          <w:sz w:val="36"/>
          <w:szCs w:val="36"/>
        </w:rPr>
        <w:t>,</w:t>
      </w:r>
      <w:r w:rsidR="005F0E24">
        <w:rPr>
          <w:b/>
          <w:sz w:val="36"/>
          <w:szCs w:val="36"/>
        </w:rPr>
        <w:t xml:space="preserve"> ervaren begeleiders, </w:t>
      </w:r>
      <w:r w:rsidR="00927D38">
        <w:rPr>
          <w:b/>
          <w:sz w:val="36"/>
          <w:szCs w:val="36"/>
        </w:rPr>
        <w:t xml:space="preserve">maken je wegwijs met lampen, flitsers en het aansturen van een model. </w:t>
      </w:r>
      <w:r w:rsidR="005F0E24" w:rsidRPr="005F0E24">
        <w:rPr>
          <w:b/>
          <w:color w:val="C00000"/>
          <w:sz w:val="36"/>
          <w:szCs w:val="36"/>
        </w:rPr>
        <w:t>Breng je camera mee!</w:t>
      </w:r>
    </w:p>
    <w:p w:rsidR="00927D38" w:rsidRPr="001C6A60" w:rsidRDefault="00927D38" w:rsidP="00927D38">
      <w:pPr>
        <w:jc w:val="center"/>
        <w:rPr>
          <w:b/>
          <w:color w:val="0070C0"/>
          <w:sz w:val="36"/>
          <w:szCs w:val="36"/>
        </w:rPr>
      </w:pPr>
      <w:r w:rsidRPr="001C6A60">
        <w:rPr>
          <w:b/>
          <w:color w:val="0070C0"/>
          <w:sz w:val="72"/>
          <w:szCs w:val="72"/>
        </w:rPr>
        <w:lastRenderedPageBreak/>
        <w:t>Aanmelden</w:t>
      </w:r>
    </w:p>
    <w:p w:rsidR="00927D38" w:rsidRDefault="00927D38" w:rsidP="00927D38">
      <w:pPr>
        <w:rPr>
          <w:b/>
          <w:sz w:val="36"/>
          <w:szCs w:val="36"/>
        </w:rPr>
      </w:pPr>
    </w:p>
    <w:p w:rsidR="00927D38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Meld je </w:t>
      </w:r>
      <w:r w:rsidRPr="00AD3856">
        <w:rPr>
          <w:b/>
          <w:sz w:val="36"/>
          <w:szCs w:val="36"/>
          <w:u w:val="single"/>
        </w:rPr>
        <w:t xml:space="preserve">uiterlijk </w:t>
      </w:r>
      <w:r w:rsidR="005F0E24">
        <w:rPr>
          <w:b/>
          <w:sz w:val="36"/>
          <w:szCs w:val="36"/>
          <w:u w:val="single"/>
        </w:rPr>
        <w:t>25 sept</w:t>
      </w:r>
      <w:r w:rsidRPr="00AD3856">
        <w:rPr>
          <w:b/>
          <w:sz w:val="36"/>
          <w:szCs w:val="36"/>
          <w:u w:val="single"/>
        </w:rPr>
        <w:t>ember</w:t>
      </w:r>
      <w:r>
        <w:rPr>
          <w:b/>
          <w:sz w:val="36"/>
          <w:szCs w:val="36"/>
        </w:rPr>
        <w:t xml:space="preserve"> aan voor deze dag door</w:t>
      </w:r>
    </w:p>
    <w:p w:rsidR="00927D38" w:rsidRDefault="00927D38" w:rsidP="00927D38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49283F">
        <w:rPr>
          <w:b/>
          <w:sz w:val="36"/>
          <w:szCs w:val="36"/>
        </w:rPr>
        <w:t xml:space="preserve">Een mailtje te sturen naar </w:t>
      </w:r>
      <w:hyperlink r:id="rId6" w:history="1">
        <w:r w:rsidRPr="0049283F">
          <w:rPr>
            <w:rStyle w:val="Hyperlink"/>
            <w:b/>
            <w:sz w:val="36"/>
            <w:szCs w:val="36"/>
          </w:rPr>
          <w:t>gldzuid@gmail.com</w:t>
        </w:r>
      </w:hyperlink>
      <w:r w:rsidRPr="0049283F">
        <w:rPr>
          <w:b/>
          <w:sz w:val="36"/>
          <w:szCs w:val="36"/>
        </w:rPr>
        <w:t>. Vermeld je naam, je fotobondlidnummer en je voorkeursactiviteiten met tussen haakjes je reservekeuze.</w:t>
      </w:r>
      <w:r>
        <w:rPr>
          <w:b/>
          <w:sz w:val="36"/>
          <w:szCs w:val="36"/>
        </w:rPr>
        <w:t xml:space="preserve"> </w:t>
      </w:r>
      <w:r w:rsidRPr="0049283F">
        <w:rPr>
          <w:b/>
          <w:sz w:val="36"/>
          <w:szCs w:val="36"/>
        </w:rPr>
        <w:t>Doe dat zo</w:t>
      </w:r>
      <w:r>
        <w:rPr>
          <w:b/>
          <w:sz w:val="36"/>
          <w:szCs w:val="36"/>
        </w:rPr>
        <w:t xml:space="preserve"> (voorbeeld)</w:t>
      </w:r>
      <w:r w:rsidRPr="0049283F">
        <w:rPr>
          <w:b/>
          <w:sz w:val="36"/>
          <w:szCs w:val="36"/>
        </w:rPr>
        <w:t xml:space="preserve">: </w:t>
      </w:r>
    </w:p>
    <w:p w:rsidR="00927D38" w:rsidRPr="0049283F" w:rsidRDefault="00927D38" w:rsidP="00927D38">
      <w:pPr>
        <w:pStyle w:val="ListParagraph"/>
        <w:rPr>
          <w:b/>
          <w:sz w:val="36"/>
          <w:szCs w:val="36"/>
        </w:rPr>
      </w:pPr>
      <w:r w:rsidRPr="0049283F">
        <w:rPr>
          <w:b/>
          <w:sz w:val="36"/>
          <w:szCs w:val="36"/>
        </w:rPr>
        <w:t>Mijn voorkeur</w:t>
      </w:r>
      <w:r>
        <w:rPr>
          <w:b/>
          <w:sz w:val="36"/>
          <w:szCs w:val="36"/>
        </w:rPr>
        <w:t xml:space="preserve">en zijn </w:t>
      </w:r>
      <w:r w:rsidRPr="0049283F">
        <w:rPr>
          <w:b/>
          <w:sz w:val="36"/>
          <w:szCs w:val="36"/>
        </w:rPr>
        <w:t>: A3 (A1) en B</w:t>
      </w:r>
      <w:r w:rsidR="005F0E24">
        <w:rPr>
          <w:b/>
          <w:sz w:val="36"/>
          <w:szCs w:val="36"/>
        </w:rPr>
        <w:t>4</w:t>
      </w:r>
      <w:r w:rsidRPr="0049283F">
        <w:rPr>
          <w:b/>
          <w:sz w:val="36"/>
          <w:szCs w:val="36"/>
        </w:rPr>
        <w:t xml:space="preserve"> (B</w:t>
      </w:r>
      <w:r>
        <w:rPr>
          <w:b/>
          <w:sz w:val="36"/>
          <w:szCs w:val="36"/>
        </w:rPr>
        <w:t>2</w:t>
      </w:r>
      <w:r w:rsidRPr="0049283F">
        <w:rPr>
          <w:b/>
          <w:sz w:val="36"/>
          <w:szCs w:val="36"/>
        </w:rPr>
        <w:t xml:space="preserve">). </w:t>
      </w:r>
    </w:p>
    <w:p w:rsidR="00927D38" w:rsidRDefault="00927D38" w:rsidP="00927D38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Graag ook even vermelden of je verkoopruimte wilt op de fotomarkt, dan weten wij hoeveel tafels we daarvoor neer moeten zetten. </w:t>
      </w:r>
    </w:p>
    <w:p w:rsidR="00927D38" w:rsidRDefault="00927D38" w:rsidP="00927D38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€ 1</w:t>
      </w:r>
      <w:r w:rsidR="005F0E24">
        <w:rPr>
          <w:b/>
          <w:sz w:val="36"/>
          <w:szCs w:val="36"/>
        </w:rPr>
        <w:t>7,</w:t>
      </w:r>
      <w:r>
        <w:rPr>
          <w:b/>
          <w:sz w:val="36"/>
          <w:szCs w:val="36"/>
        </w:rPr>
        <w:t>5</w:t>
      </w:r>
      <w:r w:rsidR="005F0E24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 over te maken op NL55 INGB 0005 8562 78 t.n.v. Afd. 06 Gelderland Z Fotobond o.v.v. Inspiratiedag</w:t>
      </w:r>
      <w:r w:rsidR="005F0E24">
        <w:rPr>
          <w:b/>
          <w:sz w:val="36"/>
          <w:szCs w:val="36"/>
        </w:rPr>
        <w:t xml:space="preserve"> 2016</w:t>
      </w:r>
      <w:r>
        <w:rPr>
          <w:b/>
          <w:sz w:val="36"/>
          <w:szCs w:val="36"/>
        </w:rPr>
        <w:t>.</w:t>
      </w:r>
    </w:p>
    <w:p w:rsidR="00E17691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Zo snel mogelijk na </w:t>
      </w:r>
      <w:r w:rsidR="00E17691">
        <w:rPr>
          <w:b/>
          <w:sz w:val="36"/>
          <w:szCs w:val="36"/>
        </w:rPr>
        <w:t>25 sept</w:t>
      </w:r>
      <w:r>
        <w:rPr>
          <w:b/>
          <w:sz w:val="36"/>
          <w:szCs w:val="36"/>
        </w:rPr>
        <w:t xml:space="preserve">ember krijg je te horen </w:t>
      </w:r>
      <w:r w:rsidR="00E17691">
        <w:rPr>
          <w:b/>
          <w:sz w:val="36"/>
          <w:szCs w:val="36"/>
        </w:rPr>
        <w:t>in welke blokken j</w:t>
      </w:r>
      <w:r>
        <w:rPr>
          <w:b/>
          <w:sz w:val="36"/>
          <w:szCs w:val="36"/>
        </w:rPr>
        <w:t xml:space="preserve">e bent ingedeeld. </w:t>
      </w:r>
    </w:p>
    <w:p w:rsidR="00927D38" w:rsidRPr="00D963D8" w:rsidRDefault="00927D38" w:rsidP="00927D38">
      <w:pPr>
        <w:rPr>
          <w:b/>
          <w:sz w:val="36"/>
          <w:szCs w:val="36"/>
        </w:rPr>
      </w:pPr>
      <w:r>
        <w:rPr>
          <w:b/>
          <w:sz w:val="36"/>
          <w:szCs w:val="36"/>
        </w:rPr>
        <w:t>Als de dag onverhoopt niet doorgaat – bij te weinig aanmeldingen – hoor je dat natuurlijk ook.</w:t>
      </w:r>
    </w:p>
    <w:p w:rsidR="009218E8" w:rsidRDefault="009218E8"/>
    <w:sectPr w:rsidR="009218E8" w:rsidSect="002042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1B69"/>
    <w:multiLevelType w:val="hybridMultilevel"/>
    <w:tmpl w:val="FBE05FBC"/>
    <w:lvl w:ilvl="0" w:tplc="1DE094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9C"/>
    <w:rsid w:val="0020174E"/>
    <w:rsid w:val="0050422C"/>
    <w:rsid w:val="005F0E24"/>
    <w:rsid w:val="006052BB"/>
    <w:rsid w:val="006F7CEF"/>
    <w:rsid w:val="009218E8"/>
    <w:rsid w:val="00927D38"/>
    <w:rsid w:val="009B3087"/>
    <w:rsid w:val="00A36008"/>
    <w:rsid w:val="00CC53F4"/>
    <w:rsid w:val="00CD279C"/>
    <w:rsid w:val="00CE6181"/>
    <w:rsid w:val="00DE4DDD"/>
    <w:rsid w:val="00E17691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D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D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D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8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02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4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71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7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600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885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5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7578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01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3716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147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208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561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73735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128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780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505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349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8196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8311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3590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474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7015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872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8902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1529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1017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165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4736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0330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1406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3817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8017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dzui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DanaherTM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Carleen</dc:creator>
  <cp:lastModifiedBy>Visser, Bram</cp:lastModifiedBy>
  <cp:revision>2</cp:revision>
  <dcterms:created xsi:type="dcterms:W3CDTF">2016-09-15T10:54:00Z</dcterms:created>
  <dcterms:modified xsi:type="dcterms:W3CDTF">2016-09-15T10:54:00Z</dcterms:modified>
</cp:coreProperties>
</file>